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613F45C" w14:textId="76F62D72" w:rsidR="00062466" w:rsidRDefault="00321224" w:rsidP="00B826F0">
      <w:r w:rsidRPr="00321224">
        <w:t>A HT 2340 hangelnyelő szivacs segítségével garantáltan tiszta basszus- és középhangzást tud biztosítani a kívánt helyiségben. A stabil szerkezetű, önhordó szivacs kifejezetten ideális a HIGH-END minőségű hangfalakhoz.  Színe: sötétszürke, Mérte: 30 mm vastag, 30 x 60 cm. Válassza a minőségi termékeket és rendeljen webáruházunkból.</w:t>
      </w:r>
    </w:p>
    <w:p w14:paraId="5D3A59DC" w14:textId="77777777" w:rsidR="00321224" w:rsidRDefault="00321224" w:rsidP="00B826F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3481D3" w14:textId="77777777" w:rsidR="00321224" w:rsidRDefault="00321224" w:rsidP="00321224">
      <w:r>
        <w:t>ideális HIGH-END minőségű hangfalhoz</w:t>
      </w:r>
    </w:p>
    <w:p w14:paraId="2A656CB9" w14:textId="77777777" w:rsidR="00321224" w:rsidRDefault="00321224" w:rsidP="00321224">
      <w:r>
        <w:t>tiszta basszus- és középhangzást biztosít</w:t>
      </w:r>
    </w:p>
    <w:p w14:paraId="1008AC5C" w14:textId="77777777" w:rsidR="00321224" w:rsidRDefault="00321224" w:rsidP="00321224">
      <w:r>
        <w:t>könnyen méretre igazítható</w:t>
      </w:r>
    </w:p>
    <w:p w14:paraId="37C8ECE9" w14:textId="77777777" w:rsidR="00321224" w:rsidRDefault="00321224" w:rsidP="00321224">
      <w:r>
        <w:t>stabil szerkezetű</w:t>
      </w:r>
    </w:p>
    <w:p w14:paraId="323575EB" w14:textId="77777777" w:rsidR="00321224" w:rsidRDefault="00321224" w:rsidP="00321224">
      <w:r>
        <w:t>önhordó</w:t>
      </w:r>
    </w:p>
    <w:p w14:paraId="47F998F4" w14:textId="77777777" w:rsidR="00321224" w:rsidRDefault="00321224" w:rsidP="00321224">
      <w:r>
        <w:t>sötétszürke</w:t>
      </w:r>
    </w:p>
    <w:p w14:paraId="21C6B8C1" w14:textId="4D6DA7A6" w:rsidR="005513CB" w:rsidRPr="005513CB" w:rsidRDefault="00321224" w:rsidP="00321224">
      <w:r>
        <w:t>30 mm vastag, 30 x 60 cm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2466"/>
    <w:rsid w:val="00064762"/>
    <w:rsid w:val="000856F2"/>
    <w:rsid w:val="00097C94"/>
    <w:rsid w:val="000B700D"/>
    <w:rsid w:val="000F2A2A"/>
    <w:rsid w:val="001031B0"/>
    <w:rsid w:val="00111FC6"/>
    <w:rsid w:val="00141223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1224"/>
    <w:rsid w:val="00323C1F"/>
    <w:rsid w:val="0032462D"/>
    <w:rsid w:val="003431F1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E1D8D"/>
    <w:rsid w:val="005F469B"/>
    <w:rsid w:val="006376B4"/>
    <w:rsid w:val="00687980"/>
    <w:rsid w:val="00696EBD"/>
    <w:rsid w:val="006D6878"/>
    <w:rsid w:val="006E29ED"/>
    <w:rsid w:val="006F06BB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32A4F"/>
    <w:rsid w:val="00A341BC"/>
    <w:rsid w:val="00A35F2E"/>
    <w:rsid w:val="00A8047E"/>
    <w:rsid w:val="00A86714"/>
    <w:rsid w:val="00A92032"/>
    <w:rsid w:val="00AA2FD3"/>
    <w:rsid w:val="00AC379F"/>
    <w:rsid w:val="00AF692C"/>
    <w:rsid w:val="00B074B8"/>
    <w:rsid w:val="00B761AC"/>
    <w:rsid w:val="00B826F0"/>
    <w:rsid w:val="00BB29B7"/>
    <w:rsid w:val="00C1480B"/>
    <w:rsid w:val="00C47D84"/>
    <w:rsid w:val="00C727FF"/>
    <w:rsid w:val="00C97E4A"/>
    <w:rsid w:val="00CC3686"/>
    <w:rsid w:val="00CC5F69"/>
    <w:rsid w:val="00DA22D0"/>
    <w:rsid w:val="00DA7F30"/>
    <w:rsid w:val="00DB2B97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466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2022-06-08T14:25:00Z</dcterms:created>
  <dcterms:modified xsi:type="dcterms:W3CDTF">2022-06-08T14:25:00Z</dcterms:modified>
</cp:coreProperties>
</file>